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709" w:rsidRDefault="00E92709"/>
    <w:tbl>
      <w:tblPr>
        <w:tblStyle w:val="Tablaconcuadrcula"/>
        <w:tblW w:w="0" w:type="auto"/>
        <w:shd w:val="clear" w:color="auto" w:fill="C00000"/>
        <w:tblLook w:val="04A0" w:firstRow="1" w:lastRow="0" w:firstColumn="1" w:lastColumn="0" w:noHBand="0" w:noVBand="1"/>
      </w:tblPr>
      <w:tblGrid>
        <w:gridCol w:w="2001"/>
        <w:gridCol w:w="2321"/>
        <w:gridCol w:w="2161"/>
        <w:gridCol w:w="2161"/>
      </w:tblGrid>
      <w:tr w:rsidR="00E92709" w:rsidTr="004F3417">
        <w:tc>
          <w:tcPr>
            <w:tcW w:w="2001" w:type="dxa"/>
            <w:shd w:val="clear" w:color="auto" w:fill="C00000"/>
          </w:tcPr>
          <w:p w:rsidR="00E92709" w:rsidRDefault="00E92709" w:rsidP="00E92709">
            <w:pPr>
              <w:jc w:val="center"/>
            </w:pPr>
            <w:r>
              <w:rPr>
                <w:noProof/>
                <w:lang w:val="ca-ES" w:eastAsia="ca-ES"/>
              </w:rPr>
              <w:drawing>
                <wp:inline distT="0" distB="0" distL="0" distR="0" wp14:anchorId="0EB419D5" wp14:editId="2E4FC7F0">
                  <wp:extent cx="1133475" cy="1252905"/>
                  <wp:effectExtent l="0" t="0" r="0" b="444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580" cy="1253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1" w:type="dxa"/>
            <w:shd w:val="clear" w:color="auto" w:fill="0070C0"/>
          </w:tcPr>
          <w:p w:rsidR="004F3417" w:rsidRDefault="004F3417">
            <w:pPr>
              <w:rPr>
                <w:b/>
                <w:i/>
                <w:color w:val="FFFFFF" w:themeColor="background1"/>
                <w:lang w:val="pt-PT"/>
              </w:rPr>
            </w:pPr>
          </w:p>
          <w:p w:rsidR="00E92709" w:rsidRPr="004F3417" w:rsidRDefault="00E92709">
            <w:pPr>
              <w:rPr>
                <w:b/>
                <w:i/>
                <w:lang w:val="pt-PT"/>
              </w:rPr>
            </w:pPr>
            <w:r w:rsidRPr="004F3417">
              <w:rPr>
                <w:b/>
                <w:i/>
                <w:color w:val="FFFFFF" w:themeColor="background1"/>
                <w:lang w:val="pt-PT"/>
              </w:rPr>
              <w:t>Societat Internacional de Geologia i Mineria Ambien</w:t>
            </w:r>
            <w:r w:rsidR="00C26441" w:rsidRPr="004F3417">
              <w:rPr>
                <w:b/>
                <w:i/>
                <w:color w:val="FFFFFF" w:themeColor="background1"/>
                <w:lang w:val="pt-PT"/>
              </w:rPr>
              <w:t xml:space="preserve">tal per </w:t>
            </w:r>
            <w:proofErr w:type="gramStart"/>
            <w:r w:rsidR="00C26441" w:rsidRPr="004F3417">
              <w:rPr>
                <w:b/>
                <w:i/>
                <w:color w:val="FFFFFF" w:themeColor="background1"/>
                <w:lang w:val="pt-PT"/>
              </w:rPr>
              <w:t>al</w:t>
            </w:r>
            <w:proofErr w:type="gramEnd"/>
            <w:r w:rsidR="00C26441" w:rsidRPr="004F3417">
              <w:rPr>
                <w:b/>
                <w:i/>
                <w:color w:val="FFFFFF" w:themeColor="background1"/>
                <w:lang w:val="pt-PT"/>
              </w:rPr>
              <w:t xml:space="preserve"> Desenvolupament i l´O</w:t>
            </w:r>
            <w:r w:rsidRPr="004F3417">
              <w:rPr>
                <w:b/>
                <w:i/>
                <w:color w:val="FFFFFF" w:themeColor="background1"/>
                <w:lang w:val="pt-PT"/>
              </w:rPr>
              <w:t>rdenament Territorial</w:t>
            </w:r>
          </w:p>
        </w:tc>
        <w:tc>
          <w:tcPr>
            <w:tcW w:w="2161" w:type="dxa"/>
            <w:shd w:val="clear" w:color="auto" w:fill="C00000"/>
          </w:tcPr>
          <w:p w:rsidR="00E92709" w:rsidRDefault="00E92709" w:rsidP="00E92709">
            <w:pPr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noProof/>
                <w:sz w:val="16"/>
                <w:szCs w:val="16"/>
                <w:lang w:val="ca-ES" w:eastAsia="ca-ES"/>
              </w:rPr>
              <w:drawing>
                <wp:inline distT="0" distB="0" distL="0" distR="0" wp14:anchorId="45B60792" wp14:editId="734D4D85">
                  <wp:extent cx="768097" cy="10668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361" cy="1069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2709" w:rsidRPr="006C04E8" w:rsidRDefault="00E92709" w:rsidP="00E92709">
            <w:pPr>
              <w:jc w:val="center"/>
              <w:rPr>
                <w:sz w:val="32"/>
                <w:szCs w:val="32"/>
              </w:rPr>
            </w:pPr>
            <w:r w:rsidRPr="006C04E8">
              <w:rPr>
                <w:sz w:val="32"/>
                <w:szCs w:val="32"/>
              </w:rPr>
              <w:t>SEDPGYM</w:t>
            </w:r>
          </w:p>
        </w:tc>
        <w:tc>
          <w:tcPr>
            <w:tcW w:w="2161" w:type="dxa"/>
            <w:shd w:val="clear" w:color="auto" w:fill="0070C0"/>
          </w:tcPr>
          <w:p w:rsidR="00E92709" w:rsidRPr="004F3417" w:rsidRDefault="00E92709">
            <w:pPr>
              <w:rPr>
                <w:i/>
                <w:color w:val="FFFFFF" w:themeColor="background1"/>
                <w:sz w:val="24"/>
                <w:szCs w:val="24"/>
              </w:rPr>
            </w:pPr>
          </w:p>
          <w:p w:rsidR="00E92709" w:rsidRPr="004F3417" w:rsidRDefault="00E92709">
            <w:pPr>
              <w:rPr>
                <w:b/>
                <w:i/>
                <w:sz w:val="24"/>
                <w:szCs w:val="24"/>
              </w:rPr>
            </w:pPr>
            <w:r w:rsidRPr="004F3417">
              <w:rPr>
                <w:b/>
                <w:i/>
                <w:color w:val="FFFFFF" w:themeColor="background1"/>
                <w:sz w:val="24"/>
                <w:szCs w:val="24"/>
                <w:shd w:val="clear" w:color="auto" w:fill="0070C0"/>
              </w:rPr>
              <w:t>Sociedad Española para la Defensa del Patrimonio Geológico y Minero</w:t>
            </w:r>
          </w:p>
        </w:tc>
      </w:tr>
    </w:tbl>
    <w:p w:rsidR="00E92709" w:rsidRDefault="00E92709" w:rsidP="00513F2E">
      <w:pPr>
        <w:pStyle w:val="Sinespaciad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4F3417" w:rsidTr="004F3417">
        <w:tc>
          <w:tcPr>
            <w:tcW w:w="8644" w:type="dxa"/>
            <w:shd w:val="clear" w:color="auto" w:fill="00B050"/>
          </w:tcPr>
          <w:p w:rsidR="004F3417" w:rsidRPr="004F3417" w:rsidRDefault="004F3417" w:rsidP="004F3417">
            <w:pPr>
              <w:pStyle w:val="Sinespaciado"/>
              <w:jc w:val="center"/>
              <w:rPr>
                <w:b/>
                <w:color w:val="00B050"/>
                <w:sz w:val="32"/>
                <w:szCs w:val="32"/>
                <w:lang w:val="es-ES"/>
              </w:rPr>
            </w:pPr>
            <w:r w:rsidRPr="004F3417">
              <w:rPr>
                <w:b/>
                <w:color w:val="FFFFFF" w:themeColor="background1"/>
                <w:sz w:val="32"/>
                <w:szCs w:val="32"/>
                <w:lang w:val="es-ES"/>
              </w:rPr>
              <w:t>RECORRIDOS GEOLÓGICOS, MINERALÓGICOS, MINEROS Y AMBIENTALES POR GRANADA</w:t>
            </w:r>
          </w:p>
        </w:tc>
      </w:tr>
    </w:tbl>
    <w:p w:rsidR="004F3417" w:rsidRDefault="004F3417" w:rsidP="00513F2E">
      <w:pPr>
        <w:pStyle w:val="Sinespaciado"/>
      </w:pPr>
    </w:p>
    <w:p w:rsidR="009A7CFD" w:rsidRDefault="00E92709" w:rsidP="00513F2E">
      <w:pPr>
        <w:pStyle w:val="Sinespaciado"/>
        <w:jc w:val="center"/>
        <w:rPr>
          <w:b/>
          <w:color w:val="C00000"/>
          <w:sz w:val="28"/>
          <w:szCs w:val="28"/>
          <w:lang w:val="es-ES"/>
        </w:rPr>
      </w:pPr>
      <w:r w:rsidRPr="00AB6C18">
        <w:rPr>
          <w:b/>
          <w:color w:val="C00000"/>
          <w:sz w:val="28"/>
          <w:szCs w:val="28"/>
          <w:lang w:val="es-ES"/>
        </w:rPr>
        <w:t>DIAS: 3, 4, 5, 6, 7 y 8 de diciembre del 2016</w:t>
      </w:r>
      <w:r w:rsidR="009A7CFD">
        <w:rPr>
          <w:b/>
          <w:color w:val="C00000"/>
          <w:sz w:val="28"/>
          <w:szCs w:val="28"/>
          <w:lang w:val="es-ES"/>
        </w:rPr>
        <w:t xml:space="preserve"> </w:t>
      </w:r>
    </w:p>
    <w:p w:rsidR="00E92709" w:rsidRPr="009A7CFD" w:rsidRDefault="009A7CFD" w:rsidP="00513F2E">
      <w:pPr>
        <w:pStyle w:val="Sinespaciado"/>
        <w:jc w:val="center"/>
        <w:rPr>
          <w:b/>
          <w:color w:val="0070C0"/>
          <w:sz w:val="28"/>
          <w:szCs w:val="28"/>
          <w:lang w:val="es-ES"/>
        </w:rPr>
      </w:pPr>
      <w:r w:rsidRPr="009A7CFD">
        <w:rPr>
          <w:b/>
          <w:color w:val="0070C0"/>
          <w:sz w:val="28"/>
          <w:szCs w:val="28"/>
          <w:lang w:val="es-ES"/>
        </w:rPr>
        <w:t>(CON UN APÉNDICE: REVERSO)</w:t>
      </w:r>
    </w:p>
    <w:p w:rsidR="005F7733" w:rsidRPr="006C04E8" w:rsidRDefault="005F7733" w:rsidP="00513F2E">
      <w:pPr>
        <w:pStyle w:val="Sinespaciado"/>
        <w:jc w:val="center"/>
        <w:rPr>
          <w:sz w:val="20"/>
          <w:szCs w:val="20"/>
        </w:rPr>
      </w:pPr>
    </w:p>
    <w:p w:rsidR="00E92709" w:rsidRPr="00AD3D4E" w:rsidRDefault="00E92709" w:rsidP="00513F2E">
      <w:pPr>
        <w:pStyle w:val="Sinespaciado"/>
        <w:jc w:val="center"/>
        <w:rPr>
          <w:rFonts w:ascii="Arial Black" w:hAnsi="Arial Black"/>
          <w:b/>
          <w:sz w:val="24"/>
          <w:szCs w:val="24"/>
          <w:lang w:val="es-ES"/>
        </w:rPr>
      </w:pPr>
      <w:r w:rsidRPr="00AD3D4E">
        <w:rPr>
          <w:rFonts w:ascii="Arial Black" w:hAnsi="Arial Black"/>
          <w:b/>
          <w:sz w:val="24"/>
          <w:szCs w:val="24"/>
          <w:lang w:val="es-ES"/>
        </w:rPr>
        <w:t xml:space="preserve">DIA </w:t>
      </w:r>
      <w:r w:rsidR="005F7733" w:rsidRPr="00AD3D4E">
        <w:rPr>
          <w:rFonts w:ascii="Arial Black" w:hAnsi="Arial Black"/>
          <w:b/>
          <w:sz w:val="24"/>
          <w:szCs w:val="24"/>
          <w:lang w:val="es-ES"/>
        </w:rPr>
        <w:t>3</w:t>
      </w:r>
    </w:p>
    <w:p w:rsidR="005F7733" w:rsidRPr="00513F2E" w:rsidRDefault="009A7CFD" w:rsidP="00513F2E">
      <w:pPr>
        <w:pStyle w:val="Sinespaciado"/>
        <w:jc w:val="center"/>
        <w:rPr>
          <w:sz w:val="24"/>
          <w:szCs w:val="24"/>
          <w:lang w:val="es-ES"/>
        </w:rPr>
      </w:pPr>
      <w:r w:rsidRPr="00513F2E">
        <w:rPr>
          <w:sz w:val="24"/>
          <w:szCs w:val="24"/>
          <w:lang w:val="es-ES"/>
        </w:rPr>
        <w:t>VIAJES HACIA GUADIX. NOCHE EN GUADIX</w:t>
      </w:r>
    </w:p>
    <w:p w:rsidR="005F7733" w:rsidRPr="006C04E8" w:rsidRDefault="005F7733" w:rsidP="00513F2E">
      <w:pPr>
        <w:pStyle w:val="Sinespaciado"/>
        <w:jc w:val="center"/>
        <w:rPr>
          <w:sz w:val="18"/>
          <w:szCs w:val="18"/>
          <w:lang w:val="es-ES"/>
        </w:rPr>
      </w:pPr>
    </w:p>
    <w:p w:rsidR="005F7733" w:rsidRPr="00AD3D4E" w:rsidRDefault="005F7733" w:rsidP="00513F2E">
      <w:pPr>
        <w:pStyle w:val="Sinespaciado"/>
        <w:jc w:val="center"/>
        <w:rPr>
          <w:rFonts w:ascii="Arial Black" w:hAnsi="Arial Black"/>
          <w:lang w:val="es-ES"/>
        </w:rPr>
      </w:pPr>
      <w:r w:rsidRPr="00AD3D4E">
        <w:rPr>
          <w:rFonts w:ascii="Arial Black" w:hAnsi="Arial Black"/>
          <w:lang w:val="es-ES"/>
        </w:rPr>
        <w:t>DIA 4</w:t>
      </w:r>
    </w:p>
    <w:p w:rsidR="005F7733" w:rsidRPr="00513F2E" w:rsidRDefault="009A7CFD" w:rsidP="00513F2E">
      <w:pPr>
        <w:pStyle w:val="Sinespaciad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</w:pPr>
      <w:r w:rsidRPr="00513F2E"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  <w:t>RECORRIDOS POR: GUADIX, GORAFE</w:t>
      </w:r>
      <w:r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  <w:t xml:space="preserve"> (PARQUE MEGALÍTICO</w:t>
      </w:r>
      <w:r w:rsidRPr="00513F2E"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  <w:t>), ALICÚN DE LAS TORRES (BALNEARIO)</w:t>
      </w:r>
      <w:r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  <w:t>, FONELAS, BENALÚ</w:t>
      </w:r>
      <w:r w:rsidRPr="00513F2E"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  <w:t>A DE GUADIX,  PIÑAR (CUEVA DE LAS VENTANAS).</w:t>
      </w:r>
    </w:p>
    <w:p w:rsidR="005F7733" w:rsidRPr="00513F2E" w:rsidRDefault="005F7733" w:rsidP="00513F2E">
      <w:pPr>
        <w:pStyle w:val="Sinespaciad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</w:pPr>
      <w:r w:rsidRPr="00513F2E"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  <w:t>NOCHE EN GUADIX</w:t>
      </w:r>
      <w:r w:rsidR="009A7CFD"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  <w:t>. HOTEL MULHACÉN</w:t>
      </w:r>
    </w:p>
    <w:p w:rsidR="005F7733" w:rsidRPr="006C04E8" w:rsidRDefault="005F7733" w:rsidP="00513F2E">
      <w:pPr>
        <w:pStyle w:val="Sinespaciado"/>
        <w:jc w:val="center"/>
        <w:rPr>
          <w:rFonts w:ascii="Times New Roman" w:eastAsia="Times New Roman" w:hAnsi="Times New Roman" w:cs="Times New Roman"/>
          <w:sz w:val="18"/>
          <w:szCs w:val="18"/>
          <w:lang w:val="es-ES" w:eastAsia="ca-ES"/>
        </w:rPr>
      </w:pPr>
    </w:p>
    <w:p w:rsidR="005F7733" w:rsidRPr="00513F2E" w:rsidRDefault="005F7733" w:rsidP="00513F2E">
      <w:pPr>
        <w:pStyle w:val="Sinespaciad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</w:pPr>
      <w:r w:rsidRPr="00AD3D4E">
        <w:rPr>
          <w:rFonts w:ascii="Arial Black" w:hAnsi="Arial Black"/>
          <w:lang w:val="es-ES"/>
        </w:rPr>
        <w:t>DIA 5</w:t>
      </w:r>
    </w:p>
    <w:p w:rsidR="005F7733" w:rsidRPr="00513F2E" w:rsidRDefault="009A7CFD" w:rsidP="00513F2E">
      <w:pPr>
        <w:pStyle w:val="Sinespaciad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</w:pPr>
      <w:r w:rsidRPr="00513F2E"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  <w:t>RECORRIDOS POR: GUADIX, PURULLENA</w:t>
      </w:r>
      <w:r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  <w:t xml:space="preserve"> (CIUDAD T</w:t>
      </w:r>
      <w:r w:rsidRPr="00513F2E"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  <w:t>ROGLODITA), PUERTO DE LA MORA, VIZNAR (PARQUE NATURAL DE LA SIERRA DE HUETOR),  OTURA, MALAHÁ, GABIA GRANDE, GUADIX</w:t>
      </w:r>
    </w:p>
    <w:p w:rsidR="005F7733" w:rsidRPr="00513F2E" w:rsidRDefault="005F7733" w:rsidP="00513F2E">
      <w:pPr>
        <w:pStyle w:val="Sinespaciad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</w:pPr>
      <w:r w:rsidRPr="00513F2E"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  <w:t>NOCHE EN GUADIX</w:t>
      </w:r>
      <w:r w:rsidR="009A7CFD"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  <w:t>. HOTEL MULHACËN</w:t>
      </w:r>
    </w:p>
    <w:p w:rsidR="005F7733" w:rsidRPr="006C04E8" w:rsidRDefault="005F7733" w:rsidP="00513F2E">
      <w:pPr>
        <w:pStyle w:val="Sinespaciado"/>
        <w:jc w:val="center"/>
        <w:rPr>
          <w:rFonts w:ascii="Times New Roman" w:eastAsia="Times New Roman" w:hAnsi="Times New Roman" w:cs="Times New Roman"/>
          <w:sz w:val="18"/>
          <w:szCs w:val="18"/>
          <w:lang w:val="es-ES" w:eastAsia="ca-ES"/>
        </w:rPr>
      </w:pPr>
    </w:p>
    <w:p w:rsidR="005F7733" w:rsidRPr="00AD3D4E" w:rsidRDefault="005F7733" w:rsidP="00513F2E">
      <w:pPr>
        <w:pStyle w:val="Sinespaciado"/>
        <w:jc w:val="center"/>
        <w:rPr>
          <w:rFonts w:ascii="Arial Black" w:eastAsia="Times New Roman" w:hAnsi="Arial Black" w:cs="Times New Roman"/>
          <w:sz w:val="24"/>
          <w:szCs w:val="24"/>
          <w:lang w:val="es-ES" w:eastAsia="ca-ES"/>
        </w:rPr>
      </w:pPr>
      <w:r w:rsidRPr="00AD3D4E">
        <w:rPr>
          <w:rFonts w:ascii="Arial Black" w:hAnsi="Arial Black"/>
          <w:lang w:val="es-ES"/>
        </w:rPr>
        <w:t>DIA 6</w:t>
      </w:r>
    </w:p>
    <w:p w:rsidR="005F7733" w:rsidRPr="00513F2E" w:rsidRDefault="009A7CFD" w:rsidP="00513F2E">
      <w:pPr>
        <w:pStyle w:val="Sinespaciad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</w:pPr>
      <w:r w:rsidRPr="00513F2E"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  <w:t>RECORRIDOS POR: GUADIX, JERES DEL MARQUESADO, AL</w:t>
      </w:r>
      <w:r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  <w:t>QUIFE, LA CA</w:t>
      </w:r>
      <w:r w:rsidRPr="00513F2E"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  <w:t xml:space="preserve">LAHORRA, LA RAGUA, LAROLES, </w:t>
      </w:r>
      <w:r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  <w:t>VÁLOR, OGIJAR, BÉ</w:t>
      </w:r>
      <w:r w:rsidRPr="00513F2E"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  <w:t xml:space="preserve">RCHULES, </w:t>
      </w:r>
      <w:r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  <w:t>ALCÚTAR, JUVILES, MINAS DEL CONJRO, TO</w:t>
      </w:r>
      <w:r w:rsidRPr="00513F2E"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  <w:t>RVIZCÓN NOC</w:t>
      </w:r>
      <w:r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  <w:t>HE EN PENSIÓN MORENO DE TORVIZCÓN</w:t>
      </w:r>
    </w:p>
    <w:p w:rsidR="005F7733" w:rsidRPr="006C04E8" w:rsidRDefault="005F7733" w:rsidP="00513F2E">
      <w:pPr>
        <w:pStyle w:val="Sinespaciado"/>
        <w:jc w:val="center"/>
        <w:rPr>
          <w:rFonts w:ascii="Times New Roman" w:eastAsia="Times New Roman" w:hAnsi="Times New Roman" w:cs="Times New Roman"/>
          <w:sz w:val="18"/>
          <w:szCs w:val="18"/>
          <w:lang w:val="es-ES" w:eastAsia="ca-ES"/>
        </w:rPr>
      </w:pPr>
    </w:p>
    <w:p w:rsidR="005F7733" w:rsidRPr="00AD3D4E" w:rsidRDefault="005F7733" w:rsidP="00513F2E">
      <w:pPr>
        <w:pStyle w:val="Sinespaciado"/>
        <w:jc w:val="center"/>
        <w:rPr>
          <w:rFonts w:ascii="Arial Black" w:eastAsia="Times New Roman" w:hAnsi="Arial Black" w:cs="Times New Roman"/>
          <w:sz w:val="24"/>
          <w:szCs w:val="24"/>
          <w:lang w:val="es-ES" w:eastAsia="ca-ES"/>
        </w:rPr>
      </w:pPr>
      <w:r w:rsidRPr="00AD3D4E">
        <w:rPr>
          <w:rFonts w:ascii="Arial Black" w:hAnsi="Arial Black"/>
          <w:lang w:val="es-ES"/>
        </w:rPr>
        <w:t>DIA 7</w:t>
      </w:r>
    </w:p>
    <w:p w:rsidR="005F7733" w:rsidRPr="00513F2E" w:rsidRDefault="009A7CFD" w:rsidP="00513F2E">
      <w:pPr>
        <w:pStyle w:val="Sinespaciad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</w:pPr>
      <w:r w:rsidRPr="00513F2E"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  <w:t>RECORRIDOS POR: SUSPIRO DEL MORO, CARRETERA DE LA CABRA, MINAS DE ALBUÑUELAS, MINAS DE MOLVIZAR, MOTRIL. NOC</w:t>
      </w:r>
      <w:r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  <w:t>HE EN PENSIÓN MORENO DE TORVIZCÓN</w:t>
      </w:r>
    </w:p>
    <w:p w:rsidR="00513F2E" w:rsidRPr="006C04E8" w:rsidRDefault="00513F2E" w:rsidP="00513F2E">
      <w:pPr>
        <w:pStyle w:val="Sinespaciado"/>
        <w:jc w:val="center"/>
        <w:rPr>
          <w:rFonts w:ascii="Times New Roman" w:eastAsia="Times New Roman" w:hAnsi="Times New Roman" w:cs="Times New Roman"/>
          <w:sz w:val="18"/>
          <w:szCs w:val="18"/>
          <w:lang w:val="es-ES" w:eastAsia="ca-ES"/>
        </w:rPr>
      </w:pPr>
    </w:p>
    <w:p w:rsidR="005F7733" w:rsidRPr="00AD3D4E" w:rsidRDefault="005F7733" w:rsidP="00513F2E">
      <w:pPr>
        <w:pStyle w:val="Sinespaciado"/>
        <w:jc w:val="center"/>
        <w:rPr>
          <w:rFonts w:ascii="Arial Black" w:eastAsia="Times New Roman" w:hAnsi="Arial Black" w:cs="Times New Roman"/>
          <w:sz w:val="24"/>
          <w:szCs w:val="24"/>
          <w:lang w:val="es-ES" w:eastAsia="ca-ES"/>
        </w:rPr>
      </w:pPr>
      <w:r w:rsidRPr="00AD3D4E">
        <w:rPr>
          <w:rFonts w:ascii="Arial Black" w:hAnsi="Arial Black"/>
          <w:lang w:val="es-ES"/>
        </w:rPr>
        <w:t>DIA</w:t>
      </w:r>
      <w:r w:rsidR="00513F2E" w:rsidRPr="00AD3D4E">
        <w:rPr>
          <w:rFonts w:ascii="Arial Black" w:hAnsi="Arial Black"/>
          <w:lang w:val="es-ES"/>
        </w:rPr>
        <w:t xml:space="preserve"> 8</w:t>
      </w:r>
    </w:p>
    <w:p w:rsidR="005F7733" w:rsidRPr="00513F2E" w:rsidRDefault="009A7CFD" w:rsidP="00513F2E">
      <w:pPr>
        <w:pStyle w:val="Sinespaciad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</w:pPr>
      <w:r w:rsidRPr="00513F2E"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  <w:t>RECORRIDOS POR</w:t>
      </w:r>
      <w:proofErr w:type="gramStart"/>
      <w:r w:rsidRPr="00513F2E"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  <w:t xml:space="preserve"> TORVIZCÓN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  <w:t>, Ó</w:t>
      </w:r>
      <w:r w:rsidRPr="00513F2E"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  <w:t>RGIVA, MINAS DE LA SIERRA DE LUJAR, ALBUÑOL</w:t>
      </w:r>
    </w:p>
    <w:p w:rsidR="00513F2E" w:rsidRPr="00513F2E" w:rsidRDefault="009A7CFD" w:rsidP="00513F2E">
      <w:pPr>
        <w:pStyle w:val="Sinespaciad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</w:pPr>
      <w:r w:rsidRPr="00513F2E"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  <w:t>RETORNOS</w:t>
      </w:r>
    </w:p>
    <w:p w:rsidR="00513F2E" w:rsidRDefault="00513F2E" w:rsidP="00513F2E">
      <w:pPr>
        <w:pStyle w:val="Sinespaciado"/>
        <w:jc w:val="center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513F2E" w:rsidRPr="00513F2E" w:rsidRDefault="00513F2E" w:rsidP="00513F2E">
      <w:pPr>
        <w:pStyle w:val="Sinespaciad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</w:pPr>
      <w:r w:rsidRPr="00513F2E"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  <w:t xml:space="preserve">INFORMACIÓN: </w:t>
      </w:r>
      <w:hyperlink r:id="rId7" w:history="1">
        <w:r w:rsidR="003B6E64" w:rsidRPr="00FF54AC">
          <w:rPr>
            <w:rStyle w:val="Hipervnculo"/>
            <w:rFonts w:ascii="Times New Roman" w:eastAsia="Times New Roman" w:hAnsi="Times New Roman" w:cs="Times New Roman"/>
            <w:sz w:val="24"/>
            <w:szCs w:val="24"/>
            <w:lang w:val="es-ES" w:eastAsia="ca-ES"/>
          </w:rPr>
          <w:t>rocpetrus@gmail.com</w:t>
        </w:r>
      </w:hyperlink>
      <w:r w:rsidR="003B6E64"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  <w:t xml:space="preserve"> </w:t>
      </w:r>
    </w:p>
    <w:p w:rsidR="009A7CFD" w:rsidRDefault="009A7CFD" w:rsidP="00513F2E">
      <w:pPr>
        <w:pStyle w:val="Sinespaciad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</w:pPr>
    </w:p>
    <w:p w:rsidR="00513F2E" w:rsidRPr="00513F2E" w:rsidRDefault="00513F2E" w:rsidP="00AD3D4E">
      <w:pPr>
        <w:pStyle w:val="Sinespaciad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</w:pPr>
      <w:r w:rsidRPr="00513F2E"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  <w:lastRenderedPageBreak/>
        <w:t>Cuota de Inscripció</w:t>
      </w:r>
      <w:r w:rsidR="00AB6C18"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  <w:t xml:space="preserve">n: SOCIOS DE SEDPGYM, SIGMADOT, </w:t>
      </w:r>
      <w:r w:rsidRPr="00513F2E"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  <w:t>AEPECT, CPG – SGE 60 Euros</w:t>
      </w:r>
      <w:r w:rsidR="00AD3D4E"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  <w:t xml:space="preserve">. </w:t>
      </w:r>
      <w:r w:rsidRPr="00513F2E"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  <w:t>RESTO DE LAS PERSONAS: 75 euros</w:t>
      </w:r>
    </w:p>
    <w:p w:rsidR="009A7CFD" w:rsidRDefault="009A7CFD" w:rsidP="00513F2E">
      <w:pPr>
        <w:pStyle w:val="Sinespaciad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</w:pPr>
    </w:p>
    <w:p w:rsidR="006C04E8" w:rsidRDefault="00513F2E" w:rsidP="00513F2E">
      <w:pPr>
        <w:pStyle w:val="Sinespaciad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</w:pPr>
      <w:r w:rsidRPr="00513F2E"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  <w:t xml:space="preserve">Cuenta para la inscripción: BBVAESMM </w:t>
      </w:r>
      <w:r w:rsidR="006C04E8"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  <w:t>IBAN 0182 8887 29</w:t>
      </w:r>
      <w:r w:rsidRPr="00513F2E"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  <w:t xml:space="preserve"> 02000</w:t>
      </w:r>
      <w:r w:rsidR="006C04E8"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  <w:t>03202</w:t>
      </w:r>
    </w:p>
    <w:p w:rsidR="00513F2E" w:rsidRPr="00513F2E" w:rsidRDefault="006C04E8" w:rsidP="00513F2E">
      <w:pPr>
        <w:pStyle w:val="Sinespaciad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  <w:t xml:space="preserve">Al hacer la inscripción conviene poner tres palabras: GRANADA, </w:t>
      </w:r>
      <w:r w:rsidR="00AB6C18"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  <w:t>SIG</w:t>
      </w:r>
      <w:r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  <w:t xml:space="preserve">MADOT y el primer apellido </w:t>
      </w:r>
    </w:p>
    <w:p w:rsidR="005F7733" w:rsidRDefault="00513F2E" w:rsidP="00AB6C18">
      <w:pPr>
        <w:pStyle w:val="Sinespaciado"/>
        <w:pBdr>
          <w:bottom w:val="single" w:sz="12" w:space="1" w:color="auto"/>
        </w:pBdr>
        <w:jc w:val="center"/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</w:pPr>
      <w:r w:rsidRPr="00513F2E"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  <w:t xml:space="preserve">Tras hacer la inscripción conviene enviar un correo electrónico, con la </w:t>
      </w:r>
      <w:r w:rsidRPr="00AB6C18">
        <w:rPr>
          <w:rFonts w:ascii="Times New Roman" w:eastAsia="Times New Roman" w:hAnsi="Times New Roman" w:cs="Times New Roman"/>
          <w:b/>
          <w:sz w:val="24"/>
          <w:szCs w:val="24"/>
          <w:lang w:val="es-ES" w:eastAsia="ca-ES"/>
        </w:rPr>
        <w:t>transferencia</w:t>
      </w:r>
      <w:r w:rsidRPr="00513F2E"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  <w:t xml:space="preserve"> escaneada a</w:t>
      </w:r>
      <w:r w:rsidR="003B6E64"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  <w:t xml:space="preserve"> </w:t>
      </w:r>
      <w:hyperlink r:id="rId8" w:history="1">
        <w:r w:rsidR="003B6E64" w:rsidRPr="00FF54AC">
          <w:rPr>
            <w:rStyle w:val="Hipervnculo"/>
            <w:rFonts w:ascii="Times New Roman" w:eastAsia="Times New Roman" w:hAnsi="Times New Roman" w:cs="Times New Roman"/>
            <w:sz w:val="24"/>
            <w:szCs w:val="24"/>
            <w:lang w:val="es-ES" w:eastAsia="ca-ES"/>
          </w:rPr>
          <w:t>SIGMADO1@gmail.com</w:t>
        </w:r>
      </w:hyperlink>
      <w:r w:rsidR="003B6E64"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  <w:t xml:space="preserve"> o a esta otra:</w:t>
      </w:r>
      <w:r w:rsidRPr="00513F2E"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  <w:t xml:space="preserve"> </w:t>
      </w:r>
      <w:hyperlink r:id="rId9" w:history="1">
        <w:r w:rsidR="003B6E64" w:rsidRPr="00FF54AC">
          <w:rPr>
            <w:rStyle w:val="Hipervnculo"/>
            <w:rFonts w:ascii="Times New Roman" w:eastAsia="Times New Roman" w:hAnsi="Times New Roman" w:cs="Times New Roman"/>
            <w:sz w:val="24"/>
            <w:szCs w:val="24"/>
            <w:lang w:val="es-ES" w:eastAsia="ca-ES"/>
          </w:rPr>
          <w:t>mata@emrn.upc.edu</w:t>
        </w:r>
      </w:hyperlink>
      <w:r w:rsidR="003B6E64"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  <w:t xml:space="preserve"> </w:t>
      </w:r>
      <w:r w:rsidRPr="00513F2E"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  <w:t xml:space="preserve"> </w:t>
      </w:r>
    </w:p>
    <w:p w:rsidR="009A7CFD" w:rsidRDefault="009A7CFD" w:rsidP="00AB6C18">
      <w:pPr>
        <w:pStyle w:val="Sinespaciado"/>
        <w:pBdr>
          <w:bottom w:val="single" w:sz="12" w:space="1" w:color="auto"/>
        </w:pBdr>
        <w:jc w:val="center"/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</w:pPr>
    </w:p>
    <w:p w:rsidR="009A7CFD" w:rsidRDefault="009A7CFD" w:rsidP="00AB6C18">
      <w:pPr>
        <w:pStyle w:val="Sinespaciad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4F3417" w:rsidTr="004F3417">
        <w:tc>
          <w:tcPr>
            <w:tcW w:w="8644" w:type="dxa"/>
            <w:shd w:val="clear" w:color="auto" w:fill="00B050"/>
          </w:tcPr>
          <w:p w:rsidR="004F3417" w:rsidRPr="004F3417" w:rsidRDefault="004F3417" w:rsidP="004F3417">
            <w:pPr>
              <w:pStyle w:val="Sinespaciado"/>
              <w:jc w:val="center"/>
              <w:rPr>
                <w:rFonts w:ascii="Arial Black" w:hAnsi="Arial Black"/>
                <w:b/>
                <w:color w:val="0070C0"/>
                <w:sz w:val="28"/>
                <w:szCs w:val="28"/>
                <w:lang w:val="es-ES"/>
              </w:rPr>
            </w:pPr>
            <w:r w:rsidRPr="004F3417">
              <w:rPr>
                <w:rFonts w:ascii="Arial Black" w:hAnsi="Arial Black"/>
                <w:b/>
                <w:color w:val="FFFFFF" w:themeColor="background1"/>
                <w:sz w:val="28"/>
                <w:szCs w:val="28"/>
                <w:lang w:val="es-ES"/>
              </w:rPr>
              <w:t>APÉNDICE.  RECORRIDOS PARA LOS DIAS 8 (TARDE), 9, 10 y 11 MAÑANA) DE DICIEMBRE</w:t>
            </w:r>
          </w:p>
        </w:tc>
      </w:tr>
    </w:tbl>
    <w:p w:rsidR="009A7CFD" w:rsidRPr="004F3417" w:rsidRDefault="009A7CFD" w:rsidP="004F3417">
      <w:pPr>
        <w:pStyle w:val="Sinespaciado"/>
        <w:rPr>
          <w:sz w:val="18"/>
          <w:szCs w:val="18"/>
          <w:lang w:val="es-ES"/>
        </w:rPr>
      </w:pPr>
    </w:p>
    <w:p w:rsidR="009A7CFD" w:rsidRPr="00AD3D4E" w:rsidRDefault="009A7CFD" w:rsidP="009A7CFD">
      <w:pPr>
        <w:pStyle w:val="Sinespaciado"/>
        <w:jc w:val="center"/>
        <w:rPr>
          <w:rFonts w:ascii="Arial Black" w:eastAsia="Times New Roman" w:hAnsi="Arial Black" w:cs="Times New Roman"/>
          <w:sz w:val="24"/>
          <w:szCs w:val="24"/>
          <w:lang w:val="es-ES" w:eastAsia="ca-ES"/>
        </w:rPr>
      </w:pPr>
      <w:r w:rsidRPr="00AD3D4E">
        <w:rPr>
          <w:rFonts w:ascii="Arial Black" w:hAnsi="Arial Black"/>
          <w:lang w:val="es-ES"/>
        </w:rPr>
        <w:t>DIA 8 (TARDE)</w:t>
      </w:r>
    </w:p>
    <w:p w:rsidR="009A7CFD" w:rsidRDefault="00A61F8C" w:rsidP="009A7CFD">
      <w:pPr>
        <w:pStyle w:val="Sinespaciad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</w:pPr>
      <w:r w:rsidRPr="00513F2E"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  <w:t>RECORRIDOS POR</w:t>
      </w:r>
      <w:proofErr w:type="gramStart"/>
      <w:r w:rsidRPr="00513F2E"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  <w:t xml:space="preserve"> MUSEO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  <w:t xml:space="preserve"> MINERO DE TÍMAR, MINAS DE MERCURIO DE TÍMAR</w:t>
      </w:r>
    </w:p>
    <w:p w:rsidR="009A7CFD" w:rsidRDefault="00A61F8C" w:rsidP="009A7CFD">
      <w:pPr>
        <w:pStyle w:val="Sinespaciad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  <w:t>NOCHE EN TORVIZCÓN. PENSIÓN MORENO</w:t>
      </w:r>
    </w:p>
    <w:p w:rsidR="00A61F8C" w:rsidRPr="004F3417" w:rsidRDefault="00A61F8C" w:rsidP="00A61F8C">
      <w:pPr>
        <w:pStyle w:val="Sinespaciado"/>
        <w:rPr>
          <w:sz w:val="18"/>
          <w:szCs w:val="18"/>
          <w:lang w:val="es-ES"/>
        </w:rPr>
      </w:pPr>
    </w:p>
    <w:p w:rsidR="00A61F8C" w:rsidRPr="00AD3D4E" w:rsidRDefault="00A61F8C" w:rsidP="00A61F8C">
      <w:pPr>
        <w:pStyle w:val="Sinespaciado"/>
        <w:jc w:val="center"/>
        <w:rPr>
          <w:rFonts w:ascii="Arial Black" w:eastAsia="Times New Roman" w:hAnsi="Arial Black" w:cs="Times New Roman"/>
          <w:sz w:val="24"/>
          <w:szCs w:val="24"/>
          <w:lang w:val="es-ES" w:eastAsia="ca-ES"/>
        </w:rPr>
      </w:pPr>
      <w:r w:rsidRPr="00AD3D4E">
        <w:rPr>
          <w:rFonts w:ascii="Arial Black" w:hAnsi="Arial Black"/>
          <w:lang w:val="es-ES"/>
        </w:rPr>
        <w:t>DIA 9</w:t>
      </w:r>
    </w:p>
    <w:p w:rsidR="00A61F8C" w:rsidRDefault="00A61F8C" w:rsidP="00A61F8C">
      <w:pPr>
        <w:pStyle w:val="Sinespaciad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</w:pPr>
      <w:r w:rsidRPr="00513F2E"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  <w:t xml:space="preserve">RECORRIDOS </w:t>
      </w:r>
      <w:r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  <w:t>DESDE TORVIZCÓN A GRANADA, GUADIX, BAZA y HÜESCAR</w:t>
      </w:r>
    </w:p>
    <w:p w:rsidR="00A61F8C" w:rsidRDefault="00A61F8C" w:rsidP="00A61F8C">
      <w:pPr>
        <w:pStyle w:val="Sinespaciad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  <w:t>RECORRIDOS POR LA HOYA GEOLÓGICA DE BAZA Y POR EL YACIMIENTO ARQUEOLÓGICO DE VENTA MICENA</w:t>
      </w:r>
    </w:p>
    <w:p w:rsidR="00A61F8C" w:rsidRDefault="00A61F8C" w:rsidP="00A61F8C">
      <w:pPr>
        <w:pStyle w:val="Sinespaciad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  <w:t>NOCHE EN HUÉSCAR: HOTEL RUTA DEL SUR</w:t>
      </w:r>
    </w:p>
    <w:p w:rsidR="00A61F8C" w:rsidRPr="004F3417" w:rsidRDefault="00A61F8C" w:rsidP="00A61F8C">
      <w:pPr>
        <w:pStyle w:val="Sinespaciado"/>
        <w:rPr>
          <w:sz w:val="18"/>
          <w:szCs w:val="18"/>
          <w:lang w:val="es-ES"/>
        </w:rPr>
      </w:pPr>
    </w:p>
    <w:p w:rsidR="00A61F8C" w:rsidRPr="00AD3D4E" w:rsidRDefault="00A61F8C" w:rsidP="00A61F8C">
      <w:pPr>
        <w:pStyle w:val="Sinespaciado"/>
        <w:jc w:val="center"/>
        <w:rPr>
          <w:rFonts w:ascii="Arial Black" w:eastAsia="Times New Roman" w:hAnsi="Arial Black" w:cs="Times New Roman"/>
          <w:sz w:val="24"/>
          <w:szCs w:val="24"/>
          <w:lang w:val="es-ES" w:eastAsia="ca-ES"/>
        </w:rPr>
      </w:pPr>
      <w:r w:rsidRPr="00AD3D4E">
        <w:rPr>
          <w:rFonts w:ascii="Arial Black" w:hAnsi="Arial Black"/>
          <w:lang w:val="es-ES"/>
        </w:rPr>
        <w:t>DIA 10</w:t>
      </w:r>
    </w:p>
    <w:p w:rsidR="00A61F8C" w:rsidRDefault="00A61F8C" w:rsidP="00A61F8C">
      <w:pPr>
        <w:pStyle w:val="Sinespaciad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</w:pPr>
      <w:r w:rsidRPr="00513F2E"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  <w:t xml:space="preserve">RECORRIDOS </w:t>
      </w:r>
      <w:r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  <w:t xml:space="preserve">GEOLÓGICOS Y ARQUEOLÓGICOS POR BAZA, GALERA Y BENAMAUREL </w:t>
      </w:r>
    </w:p>
    <w:p w:rsidR="00A61F8C" w:rsidRDefault="00A61F8C" w:rsidP="00A61F8C">
      <w:pPr>
        <w:pStyle w:val="Sinespaciad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  <w:t>NOCHE EN HUÉSCAR: HOTEL RUTA DEL SUR</w:t>
      </w:r>
    </w:p>
    <w:p w:rsidR="00A61F8C" w:rsidRPr="004F3417" w:rsidRDefault="00A61F8C" w:rsidP="00A61F8C">
      <w:pPr>
        <w:pStyle w:val="Sinespaciado"/>
        <w:rPr>
          <w:sz w:val="18"/>
          <w:szCs w:val="18"/>
          <w:lang w:val="es-ES"/>
        </w:rPr>
      </w:pPr>
    </w:p>
    <w:p w:rsidR="00A61F8C" w:rsidRPr="00AD3D4E" w:rsidRDefault="00A61F8C" w:rsidP="00A61F8C">
      <w:pPr>
        <w:pStyle w:val="Sinespaciado"/>
        <w:jc w:val="center"/>
        <w:rPr>
          <w:rFonts w:ascii="Arial Black" w:eastAsia="Times New Roman" w:hAnsi="Arial Black" w:cs="Times New Roman"/>
          <w:sz w:val="24"/>
          <w:szCs w:val="24"/>
          <w:lang w:val="es-ES" w:eastAsia="ca-ES"/>
        </w:rPr>
      </w:pPr>
      <w:r w:rsidRPr="00AD3D4E">
        <w:rPr>
          <w:rFonts w:ascii="Arial Black" w:hAnsi="Arial Black"/>
          <w:lang w:val="es-ES"/>
        </w:rPr>
        <w:t>DIA 11</w:t>
      </w:r>
    </w:p>
    <w:p w:rsidR="00A61F8C" w:rsidRDefault="00A61F8C" w:rsidP="00A61F8C">
      <w:pPr>
        <w:pStyle w:val="Sinespaciad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</w:pPr>
      <w:r w:rsidRPr="00513F2E"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  <w:t xml:space="preserve">RECORRIDOS </w:t>
      </w:r>
      <w:r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  <w:t>GEOLÓGICOS POR HUÉSCAR, LA POBLA DE DON FADRIQUE Y POZO ALCÓN.REGRESOS</w:t>
      </w:r>
    </w:p>
    <w:p w:rsidR="00A61F8C" w:rsidRDefault="00A61F8C" w:rsidP="00A61F8C">
      <w:pPr>
        <w:pStyle w:val="Sinespaciad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  <w:t>_______________________________________</w:t>
      </w:r>
      <w:r w:rsidR="00D85274"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  <w:t>_______________________________</w:t>
      </w:r>
    </w:p>
    <w:p w:rsidR="00D85274" w:rsidRDefault="00D85274" w:rsidP="00A61F8C">
      <w:pPr>
        <w:pStyle w:val="Sinespaciad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</w:pPr>
    </w:p>
    <w:p w:rsidR="00A61F8C" w:rsidRPr="00435380" w:rsidRDefault="00435380" w:rsidP="00435380">
      <w:pPr>
        <w:pStyle w:val="Sinespaciado"/>
        <w:jc w:val="center"/>
        <w:rPr>
          <w:b/>
          <w:color w:val="FF0000"/>
          <w:sz w:val="32"/>
          <w:szCs w:val="32"/>
          <w:lang w:val="es-ES"/>
        </w:rPr>
      </w:pPr>
      <w:r w:rsidRPr="00A61F8C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es-ES" w:eastAsia="ca-ES"/>
        </w:rPr>
        <w:t xml:space="preserve">CUOTA DE </w:t>
      </w:r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es-ES" w:eastAsia="ca-ES"/>
        </w:rPr>
        <w:t>INSCRIPCIÓN PARA ESTE APÉNDICE</w:t>
      </w:r>
      <w:r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  <w:br/>
        <w:t>: SOCIOS DE SEDPGYM, SIGMADOT, AEPECT, CPG – SGE 35</w:t>
      </w:r>
      <w:r w:rsidRPr="00513F2E"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  <w:t xml:space="preserve"> EUROS</w:t>
      </w:r>
    </w:p>
    <w:p w:rsidR="00A61F8C" w:rsidRPr="00513F2E" w:rsidRDefault="00435380" w:rsidP="00A61F8C">
      <w:pPr>
        <w:pStyle w:val="Sinespaciad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  <w:t>RESTO DE LAS PERSONAS: 45</w:t>
      </w:r>
      <w:r w:rsidRPr="00513F2E"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  <w:t xml:space="preserve"> EUROS</w:t>
      </w:r>
    </w:p>
    <w:p w:rsidR="00A61F8C" w:rsidRDefault="00A61F8C" w:rsidP="00A61F8C">
      <w:pPr>
        <w:pStyle w:val="Sinespaciad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</w:pPr>
    </w:p>
    <w:p w:rsidR="00A61F8C" w:rsidRDefault="00A61F8C" w:rsidP="00A61F8C">
      <w:pPr>
        <w:pStyle w:val="Sinespaciad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</w:pPr>
      <w:r w:rsidRPr="00513F2E"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  <w:t xml:space="preserve">Cuenta para la inscripción: BBVAESMM </w:t>
      </w:r>
      <w:r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  <w:t>IBAN 0182 8887 29</w:t>
      </w:r>
      <w:r w:rsidRPr="00513F2E"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  <w:t xml:space="preserve"> 02000</w:t>
      </w:r>
      <w:r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  <w:t>03202</w:t>
      </w:r>
    </w:p>
    <w:p w:rsidR="00435380" w:rsidRDefault="00A61F8C" w:rsidP="00A61F8C">
      <w:pPr>
        <w:pStyle w:val="Sinespaciad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  <w:t xml:space="preserve">Al hacer la inscripción conviene poner tres palabras: </w:t>
      </w:r>
      <w:r w:rsidRPr="00FE3068">
        <w:rPr>
          <w:rFonts w:ascii="Times New Roman" w:eastAsia="Times New Roman" w:hAnsi="Times New Roman" w:cs="Times New Roman"/>
          <w:b/>
          <w:color w:val="C00000"/>
          <w:sz w:val="24"/>
          <w:szCs w:val="24"/>
          <w:lang w:val="es-ES" w:eastAsia="ca-ES"/>
        </w:rPr>
        <w:t xml:space="preserve">GRANADA 2, SIGMADOT y el primer </w:t>
      </w:r>
      <w:proofErr w:type="gramStart"/>
      <w:r w:rsidRPr="00FE3068">
        <w:rPr>
          <w:rFonts w:ascii="Times New Roman" w:eastAsia="Times New Roman" w:hAnsi="Times New Roman" w:cs="Times New Roman"/>
          <w:b/>
          <w:color w:val="C00000"/>
          <w:sz w:val="24"/>
          <w:szCs w:val="24"/>
          <w:lang w:val="es-ES" w:eastAsia="ca-ES"/>
        </w:rPr>
        <w:t>apellido</w:t>
      </w:r>
      <w:r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  <w:t xml:space="preserve"> </w:t>
      </w:r>
      <w:r w:rsidRPr="00513F2E"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  <w:t xml:space="preserve">Tras hacer la inscripción conviene enviar un correo electrónico, con la </w:t>
      </w:r>
      <w:r w:rsidRPr="00AB6C18">
        <w:rPr>
          <w:rFonts w:ascii="Times New Roman" w:eastAsia="Times New Roman" w:hAnsi="Times New Roman" w:cs="Times New Roman"/>
          <w:b/>
          <w:sz w:val="24"/>
          <w:szCs w:val="24"/>
          <w:lang w:val="es-ES" w:eastAsia="ca-ES"/>
        </w:rPr>
        <w:t>transferencia</w:t>
      </w:r>
      <w:r w:rsidRPr="00513F2E"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  <w:t xml:space="preserve"> escaneada a</w:t>
      </w:r>
      <w:r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  <w:t xml:space="preserve"> </w:t>
      </w:r>
      <w:hyperlink r:id="rId10" w:history="1">
        <w:r w:rsidRPr="00FF54AC">
          <w:rPr>
            <w:rStyle w:val="Hipervnculo"/>
            <w:rFonts w:ascii="Times New Roman" w:eastAsia="Times New Roman" w:hAnsi="Times New Roman" w:cs="Times New Roman"/>
            <w:sz w:val="24"/>
            <w:szCs w:val="24"/>
            <w:lang w:val="es-ES" w:eastAsia="ca-ES"/>
          </w:rPr>
          <w:t>SIGMADO1@gmail.com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  <w:t xml:space="preserve"> o a esta otra:</w:t>
      </w:r>
      <w:r w:rsidRPr="00513F2E"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  <w:t xml:space="preserve"> </w:t>
      </w:r>
      <w:hyperlink r:id="rId11" w:history="1">
        <w:r w:rsidRPr="00FF54AC">
          <w:rPr>
            <w:rStyle w:val="Hipervnculo"/>
            <w:rFonts w:ascii="Times New Roman" w:eastAsia="Times New Roman" w:hAnsi="Times New Roman" w:cs="Times New Roman"/>
            <w:sz w:val="24"/>
            <w:szCs w:val="24"/>
            <w:lang w:val="es-ES" w:eastAsia="ca-ES"/>
          </w:rPr>
          <w:t>mata@emrn.upc.edu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  <w:t xml:space="preserve"> </w:t>
      </w:r>
      <w:r w:rsidRPr="00513F2E"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  <w:t xml:space="preserve"> </w:t>
      </w:r>
    </w:p>
    <w:p w:rsidR="00435380" w:rsidRDefault="00435380" w:rsidP="00A61F8C">
      <w:pPr>
        <w:pStyle w:val="Sinespaciad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ca-ES"/>
        </w:rPr>
      </w:pPr>
    </w:p>
    <w:p w:rsidR="00A61F8C" w:rsidRPr="00435380" w:rsidRDefault="00435380" w:rsidP="00A61F8C">
      <w:pPr>
        <w:pStyle w:val="Sinespaciado"/>
        <w:jc w:val="center"/>
        <w:rPr>
          <w:rFonts w:ascii="Arial Black" w:hAnsi="Arial Black"/>
          <w:color w:val="FF0000"/>
          <w:sz w:val="28"/>
          <w:szCs w:val="28"/>
          <w:lang w:val="es-ES"/>
        </w:rPr>
      </w:pPr>
      <w:r w:rsidRPr="00435380">
        <w:rPr>
          <w:rFonts w:ascii="Arial Black" w:eastAsia="Times New Roman" w:hAnsi="Arial Black" w:cs="Times New Roman"/>
          <w:b/>
          <w:color w:val="FF0000"/>
          <w:sz w:val="24"/>
          <w:szCs w:val="24"/>
          <w:lang w:val="es-ES" w:eastAsia="ca-ES"/>
        </w:rPr>
        <w:t>(</w:t>
      </w:r>
      <w:r>
        <w:rPr>
          <w:rFonts w:ascii="Arial Black" w:eastAsia="Times New Roman" w:hAnsi="Arial Black" w:cs="Times New Roman"/>
          <w:b/>
          <w:color w:val="FF0000"/>
          <w:sz w:val="24"/>
          <w:szCs w:val="24"/>
          <w:lang w:val="es-ES" w:eastAsia="ca-ES"/>
        </w:rPr>
        <w:t xml:space="preserve">ESTE APÉNDICE ES </w:t>
      </w:r>
      <w:bookmarkStart w:id="0" w:name="_GoBack"/>
      <w:bookmarkEnd w:id="0"/>
      <w:r w:rsidRPr="00435380">
        <w:rPr>
          <w:rFonts w:ascii="Arial Black" w:eastAsia="Times New Roman" w:hAnsi="Arial Black" w:cs="Times New Roman"/>
          <w:b/>
          <w:color w:val="FF0000"/>
          <w:sz w:val="24"/>
          <w:szCs w:val="24"/>
          <w:lang w:val="es-ES" w:eastAsia="ca-ES"/>
        </w:rPr>
        <w:t>GRATUÍTO PARA TODAS PERSONAS QUE HAYAN REALIZADO EL CURSO DE</w:t>
      </w:r>
      <w:r w:rsidRPr="00435380">
        <w:rPr>
          <w:rFonts w:ascii="Arial Black" w:hAnsi="Arial Black"/>
          <w:b/>
          <w:color w:val="FF0000"/>
          <w:sz w:val="24"/>
          <w:szCs w:val="24"/>
          <w:lang w:val="es-ES"/>
        </w:rPr>
        <w:t xml:space="preserve"> RECORRIDOS GEOLÓGICOS, MINERALÓGICOS, MINEROS Y AMBIENTALES POR GRANADA</w:t>
      </w:r>
      <w:r w:rsidRPr="00435380">
        <w:rPr>
          <w:rFonts w:ascii="Arial Black" w:eastAsia="Times New Roman" w:hAnsi="Arial Black" w:cs="Times New Roman"/>
          <w:b/>
          <w:color w:val="FF0000"/>
          <w:sz w:val="24"/>
          <w:szCs w:val="24"/>
          <w:lang w:val="es-ES" w:eastAsia="ca-ES"/>
        </w:rPr>
        <w:t>)</w:t>
      </w:r>
    </w:p>
    <w:sectPr w:rsidR="00A61F8C" w:rsidRPr="004353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709"/>
    <w:rsid w:val="00030607"/>
    <w:rsid w:val="00084737"/>
    <w:rsid w:val="000C2557"/>
    <w:rsid w:val="000F3EE3"/>
    <w:rsid w:val="001075DF"/>
    <w:rsid w:val="00110018"/>
    <w:rsid w:val="0016485D"/>
    <w:rsid w:val="001830D8"/>
    <w:rsid w:val="001C06AA"/>
    <w:rsid w:val="003B6E64"/>
    <w:rsid w:val="0042646A"/>
    <w:rsid w:val="00434B93"/>
    <w:rsid w:val="00435380"/>
    <w:rsid w:val="0044104E"/>
    <w:rsid w:val="00466C5F"/>
    <w:rsid w:val="004B7AB5"/>
    <w:rsid w:val="004F3417"/>
    <w:rsid w:val="00513F2E"/>
    <w:rsid w:val="005144CC"/>
    <w:rsid w:val="00567BE6"/>
    <w:rsid w:val="005737B9"/>
    <w:rsid w:val="005E0CAD"/>
    <w:rsid w:val="005F4A3E"/>
    <w:rsid w:val="005F7733"/>
    <w:rsid w:val="006C04E8"/>
    <w:rsid w:val="006D2089"/>
    <w:rsid w:val="006E493E"/>
    <w:rsid w:val="00730834"/>
    <w:rsid w:val="007456E3"/>
    <w:rsid w:val="00761D83"/>
    <w:rsid w:val="00780FC1"/>
    <w:rsid w:val="00862C76"/>
    <w:rsid w:val="00901C6E"/>
    <w:rsid w:val="00956A9F"/>
    <w:rsid w:val="0098380A"/>
    <w:rsid w:val="009A7CFD"/>
    <w:rsid w:val="009E6E57"/>
    <w:rsid w:val="00A007D6"/>
    <w:rsid w:val="00A158E0"/>
    <w:rsid w:val="00A61F8C"/>
    <w:rsid w:val="00AB6C18"/>
    <w:rsid w:val="00AD3D4E"/>
    <w:rsid w:val="00B73061"/>
    <w:rsid w:val="00C1635E"/>
    <w:rsid w:val="00C26441"/>
    <w:rsid w:val="00C60995"/>
    <w:rsid w:val="00C75902"/>
    <w:rsid w:val="00CB17BC"/>
    <w:rsid w:val="00D85274"/>
    <w:rsid w:val="00E92709"/>
    <w:rsid w:val="00ED45F9"/>
    <w:rsid w:val="00EF697B"/>
    <w:rsid w:val="00F03A84"/>
    <w:rsid w:val="00F345A9"/>
    <w:rsid w:val="00F43883"/>
    <w:rsid w:val="00FB5375"/>
    <w:rsid w:val="00FE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92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270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92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F7733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513F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92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270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92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F7733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513F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5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3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36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76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148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4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719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039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GMADO1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ocpetrus@gmail.co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mailto:mata@emrn.upc.edu" TargetMode="External"/><Relationship Id="rId5" Type="http://schemas.openxmlformats.org/officeDocument/2006/relationships/image" Target="media/image1.emf"/><Relationship Id="rId10" Type="http://schemas.openxmlformats.org/officeDocument/2006/relationships/hyperlink" Target="mailto:SIGMADO1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ta@emrn.upc.ed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 Mª</dc:creator>
  <cp:lastModifiedBy>Josep Mª</cp:lastModifiedBy>
  <cp:revision>7</cp:revision>
  <dcterms:created xsi:type="dcterms:W3CDTF">2016-11-18T12:24:00Z</dcterms:created>
  <dcterms:modified xsi:type="dcterms:W3CDTF">2016-11-20T00:10:00Z</dcterms:modified>
</cp:coreProperties>
</file>